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91" w:rsidRPr="00255BF4" w:rsidRDefault="001A2C91" w:rsidP="001A2C91">
      <w:pPr>
        <w:pStyle w:val="Heading1"/>
      </w:pPr>
      <w:bookmarkStart w:id="0" w:name="_Toc43047575"/>
      <w:r>
        <w:t>Article VI—</w:t>
      </w:r>
      <w:r w:rsidRPr="00255BF4">
        <w:t>Procedures and Responsibilities</w:t>
      </w:r>
      <w:bookmarkEnd w:id="0"/>
    </w:p>
    <w:p w:rsidR="001A2C91" w:rsidRPr="00255BF4" w:rsidRDefault="001A2C91" w:rsidP="001A2C91">
      <w:pPr>
        <w:pStyle w:val="Heading2"/>
      </w:pPr>
      <w:r w:rsidRPr="00255BF4">
        <w:t>Section 3. Board of Trustees (Officers) Qualifications</w:t>
      </w:r>
    </w:p>
    <w:p w:rsidR="001A2C91" w:rsidRPr="00E265C4" w:rsidRDefault="001A2C91" w:rsidP="001A2C91">
      <w:pPr>
        <w:numPr>
          <w:ilvl w:val="0"/>
          <w:numId w:val="2"/>
        </w:numPr>
      </w:pPr>
      <w:r w:rsidRPr="00E265C4">
        <w:t>Currently working the Twelve Steps of CLA with a sponsor, with a grou</w:t>
      </w:r>
      <w:r>
        <w:t xml:space="preserve">p, or other recovery mentor and </w:t>
      </w:r>
      <w:r w:rsidRPr="00E265C4">
        <w:t>making progress in decluttering</w:t>
      </w:r>
    </w:p>
    <w:p w:rsidR="001A2C91" w:rsidRPr="00E265C4" w:rsidRDefault="001A2C91" w:rsidP="001A2C91">
      <w:pPr>
        <w:numPr>
          <w:ilvl w:val="0"/>
          <w:numId w:val="2"/>
        </w:numPr>
      </w:pPr>
      <w:r w:rsidRPr="00E265C4">
        <w:t>Observing the CLA Twelve Traditions and Alcoholics Anonymous'</w:t>
      </w:r>
      <w:r>
        <w:t xml:space="preserve"> "The Twelve Concepts for World </w:t>
      </w:r>
      <w:r w:rsidRPr="00E265C4">
        <w:t>Service"</w:t>
      </w:r>
    </w:p>
    <w:p w:rsidR="001A2C91" w:rsidRPr="00E265C4" w:rsidRDefault="001A2C91" w:rsidP="001A2C91">
      <w:pPr>
        <w:numPr>
          <w:ilvl w:val="0"/>
          <w:numId w:val="2"/>
        </w:numPr>
      </w:pPr>
      <w:r w:rsidRPr="00E265C4">
        <w:t>Regularly attending an active group for a period of at least one year, as well as having held a service</w:t>
      </w:r>
      <w:r>
        <w:t xml:space="preserve"> </w:t>
      </w:r>
      <w:r w:rsidRPr="00E265C4">
        <w:t>position such as delegate, WSO committee member, or meeting moderator for at least six months, and</w:t>
      </w:r>
      <w:r>
        <w:t xml:space="preserve"> </w:t>
      </w:r>
      <w:r w:rsidRPr="00E265C4">
        <w:t>having attended at least two consecutive WSO meetings in the last six months</w:t>
      </w:r>
    </w:p>
    <w:p w:rsidR="001A2C91" w:rsidRPr="00E265C4" w:rsidRDefault="001A2C91" w:rsidP="001A2C91">
      <w:pPr>
        <w:numPr>
          <w:ilvl w:val="0"/>
          <w:numId w:val="2"/>
        </w:numPr>
      </w:pPr>
      <w:r w:rsidRPr="00E265C4">
        <w:t>Endorsing and consistently demonstrating application of the CLA Code of Conduct</w:t>
      </w:r>
    </w:p>
    <w:p w:rsidR="001A2C91" w:rsidRPr="00E265C4" w:rsidRDefault="001A2C91" w:rsidP="001A2C91">
      <w:pPr>
        <w:numPr>
          <w:ilvl w:val="0"/>
          <w:numId w:val="2"/>
        </w:numPr>
      </w:pPr>
      <w:r w:rsidRPr="00E265C4">
        <w:t>Being willing to ask for help and receive help whenever needed</w:t>
      </w:r>
    </w:p>
    <w:p w:rsidR="001A2C91" w:rsidRDefault="001A2C91" w:rsidP="001A2C91">
      <w:pPr>
        <w:numPr>
          <w:ilvl w:val="0"/>
          <w:numId w:val="2"/>
        </w:numPr>
      </w:pPr>
      <w:r w:rsidRPr="00E265C4">
        <w:t>Specific requirements for various positions: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1. Chairperson &amp; Vice Chairperson</w:t>
      </w:r>
    </w:p>
    <w:p w:rsidR="001A2C91" w:rsidRPr="00E265C4" w:rsidRDefault="001A2C91" w:rsidP="001A2C91">
      <w:r w:rsidRPr="00E265C4">
        <w:t>a. Must become familiar with Roberts Rules of Order</w:t>
      </w:r>
    </w:p>
    <w:p w:rsidR="001A2C91" w:rsidRPr="00E265C4" w:rsidRDefault="001A2C91" w:rsidP="001A2C91">
      <w:r w:rsidRPr="00E265C4">
        <w:t>b. Must have access to a computer and the Internet</w:t>
      </w:r>
    </w:p>
    <w:p w:rsidR="001A2C91" w:rsidRPr="00E265C4" w:rsidRDefault="001A2C91" w:rsidP="001A2C91">
      <w:r w:rsidRPr="00E265C4">
        <w:t>c. Must have access to a phone</w:t>
      </w:r>
    </w:p>
    <w:p w:rsidR="001A2C91" w:rsidRPr="00E265C4" w:rsidRDefault="001A2C91" w:rsidP="001A2C91">
      <w:r w:rsidRPr="00E265C4">
        <w:t>d. Must have the ability and willingness to chair service meetings in accordance with the group</w:t>
      </w:r>
    </w:p>
    <w:p w:rsidR="001A2C91" w:rsidRDefault="001A2C91" w:rsidP="001A2C91">
      <w:r w:rsidRPr="00E265C4">
        <w:t>conscience and the Twelve Traditions of CLA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2. Recording Secretary</w:t>
      </w:r>
    </w:p>
    <w:p w:rsidR="001A2C91" w:rsidRPr="00E265C4" w:rsidRDefault="001A2C91" w:rsidP="001A2C91">
      <w:r w:rsidRPr="00E265C4">
        <w:t>a. Must have access to a phone, computer, and the Internet</w:t>
      </w:r>
    </w:p>
    <w:p w:rsidR="001A2C91" w:rsidRPr="00E265C4" w:rsidRDefault="001A2C91" w:rsidP="001A2C91">
      <w:r w:rsidRPr="00E265C4">
        <w:t>b. Must be able to manage email mailing list</w:t>
      </w:r>
    </w:p>
    <w:p w:rsidR="001A2C91" w:rsidRPr="00E265C4" w:rsidRDefault="001A2C91" w:rsidP="001A2C91">
      <w:r w:rsidRPr="00E265C4">
        <w:t>c. Must be available to sign as Secretary on corporate and bank forms</w:t>
      </w:r>
    </w:p>
    <w:p w:rsidR="001A2C91" w:rsidRPr="00E265C4" w:rsidRDefault="001A2C91" w:rsidP="001A2C91">
      <w:r w:rsidRPr="00E265C4">
        <w:t>d. Must be able to circulate minutes to members at least ten days before meetings</w:t>
      </w:r>
    </w:p>
    <w:p w:rsidR="001A2C91" w:rsidRPr="00E265C4" w:rsidRDefault="001A2C91" w:rsidP="001A2C91">
      <w:r w:rsidRPr="00E265C4">
        <w:t>e. Must have good writing and spelling skills</w:t>
      </w:r>
    </w:p>
    <w:p w:rsidR="001A2C91" w:rsidRDefault="001A2C91" w:rsidP="001A2C91">
      <w:r w:rsidRPr="00E265C4">
        <w:t>f. Must be able to distribute meeting agendas and associated documents/information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3. Corresponding Secretary (Storekeeper)</w:t>
      </w:r>
    </w:p>
    <w:p w:rsidR="001A2C91" w:rsidRPr="00E265C4" w:rsidRDefault="001A2C91" w:rsidP="001A2C91">
      <w:r w:rsidRPr="00E265C4">
        <w:t>a. Must have access to a phone , computer, printer, and the Internet</w:t>
      </w:r>
    </w:p>
    <w:p w:rsidR="001A2C91" w:rsidRPr="00E265C4" w:rsidRDefault="001A2C91" w:rsidP="001A2C91">
      <w:r w:rsidRPr="00E265C4">
        <w:t>b. Must have ability to make regular trips to the post office &amp; bank</w:t>
      </w:r>
    </w:p>
    <w:p w:rsidR="001A2C91" w:rsidRPr="00E265C4" w:rsidRDefault="001A2C91" w:rsidP="001A2C91">
      <w:r w:rsidRPr="00E265C4">
        <w:t>c. Must maintain accurate records and report monthly to WSO and Executive Committee</w:t>
      </w:r>
    </w:p>
    <w:p w:rsidR="001A2C91" w:rsidRPr="00E265C4" w:rsidRDefault="001A2C91" w:rsidP="001A2C91">
      <w:r w:rsidRPr="00E265C4">
        <w:t>d. Must be able to fill literature orders in a timely manner</w:t>
      </w:r>
    </w:p>
    <w:p w:rsidR="001A2C91" w:rsidRDefault="001A2C91" w:rsidP="001A2C91">
      <w:r w:rsidRPr="00E265C4">
        <w:t>e. Must be available to sign as Secretary on corporate and bank forms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4. Treasurer &amp; Assistant Treasurer</w:t>
      </w:r>
    </w:p>
    <w:p w:rsidR="001A2C91" w:rsidRPr="00E265C4" w:rsidRDefault="001A2C91" w:rsidP="001A2C91">
      <w:r w:rsidRPr="00E265C4">
        <w:t>a. Must be able to prepare financial reports</w:t>
      </w:r>
    </w:p>
    <w:p w:rsidR="001A2C91" w:rsidRPr="00E265C4" w:rsidRDefault="001A2C91" w:rsidP="001A2C91">
      <w:r w:rsidRPr="00E265C4">
        <w:t>b. Must become familiar with financial accounting software</w:t>
      </w:r>
    </w:p>
    <w:p w:rsidR="001A2C91" w:rsidRPr="00E265C4" w:rsidRDefault="001A2C91" w:rsidP="001A2C91">
      <w:r w:rsidRPr="00E265C4">
        <w:t>c. Must have access to a computer and the Internet</w:t>
      </w:r>
    </w:p>
    <w:p w:rsidR="001A2C91" w:rsidRDefault="001A2C91" w:rsidP="001A2C91">
      <w:r w:rsidRPr="00E265C4">
        <w:t>d. Must have access to a phone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5. Voicemail Correspondent</w:t>
      </w:r>
    </w:p>
    <w:p w:rsidR="001A2C91" w:rsidRPr="00E265C4" w:rsidRDefault="001A2C91" w:rsidP="001A2C91">
      <w:r w:rsidRPr="00E265C4">
        <w:lastRenderedPageBreak/>
        <w:t>a. Must have access to a phone, computer, and the Internet</w:t>
      </w:r>
    </w:p>
    <w:p w:rsidR="001A2C91" w:rsidRPr="00E265C4" w:rsidRDefault="001A2C91" w:rsidP="001A2C91">
      <w:r w:rsidRPr="00E265C4">
        <w:t>b. Must be able to speak in a clear, concise and pleasant manner</w:t>
      </w:r>
    </w:p>
    <w:p w:rsidR="001A2C91" w:rsidRDefault="001A2C91" w:rsidP="001A2C91">
      <w:r w:rsidRPr="00E265C4">
        <w:t xml:space="preserve">c. Must have excellent </w:t>
      </w:r>
      <w:r w:rsidRPr="00E265C4">
        <w:rPr>
          <w:rFonts w:hint="cs"/>
        </w:rPr>
        <w:t>‘</w:t>
      </w:r>
      <w:r w:rsidRPr="00E265C4">
        <w:t>people skills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6. Webmail Correspondent</w:t>
      </w:r>
    </w:p>
    <w:p w:rsidR="001A2C91" w:rsidRPr="00E265C4" w:rsidRDefault="001A2C91" w:rsidP="001A2C91">
      <w:r w:rsidRPr="00E265C4">
        <w:t>a. Must have access to a phone, computer, and the Internet</w:t>
      </w:r>
    </w:p>
    <w:p w:rsidR="001A2C91" w:rsidRPr="00E265C4" w:rsidRDefault="001A2C91" w:rsidP="001A2C91">
      <w:r w:rsidRPr="00E265C4">
        <w:t>b. Must be able to write in a clear, concise, and friendly manner</w:t>
      </w:r>
    </w:p>
    <w:p w:rsidR="001A2C91" w:rsidRPr="00E265C4" w:rsidRDefault="001A2C91" w:rsidP="001A2C91">
      <w:r w:rsidRPr="00E265C4">
        <w:t>c. Must be familiar with resources within our own website and able to provide hyperlinks to these</w:t>
      </w:r>
    </w:p>
    <w:p w:rsidR="001A2C91" w:rsidRDefault="001A2C91" w:rsidP="001A2C91">
      <w:r w:rsidRPr="00E265C4">
        <w:t>d. Must have an ability to coordinate inquiries with resources within the Fellowship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7.</w:t>
      </w:r>
      <w:r>
        <w:rPr>
          <w:b/>
        </w:rPr>
        <w:t xml:space="preserve"> </w:t>
      </w:r>
      <w:r w:rsidRPr="004C6D11">
        <w:rPr>
          <w:b/>
        </w:rPr>
        <w:t>Archivist</w:t>
      </w:r>
    </w:p>
    <w:p w:rsidR="001A2C91" w:rsidRPr="00E265C4" w:rsidRDefault="001A2C91" w:rsidP="001A2C91">
      <w:r w:rsidRPr="00E265C4">
        <w:t>a.Must have access to a phone, computer, and the Internet</w:t>
      </w:r>
    </w:p>
    <w:p w:rsidR="001A2C91" w:rsidRPr="00E265C4" w:rsidRDefault="001A2C91" w:rsidP="001A2C91">
      <w:r w:rsidRPr="00E265C4">
        <w:t>b.Must have knowledge of storage and retrieval of files</w:t>
      </w:r>
    </w:p>
    <w:p w:rsidR="001A2C91" w:rsidRDefault="001A2C91" w:rsidP="001A2C91">
      <w:r w:rsidRPr="00E265C4">
        <w:t>c.Must be able to become familiar with Cloud storage and utilize it effectively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8. Public Information Officer</w:t>
      </w:r>
    </w:p>
    <w:p w:rsidR="001A2C91" w:rsidRPr="00E265C4" w:rsidRDefault="001A2C91" w:rsidP="001A2C91">
      <w:r w:rsidRPr="00E265C4">
        <w:t>a. Must have access to a phone, computer, and the Internet</w:t>
      </w:r>
    </w:p>
    <w:p w:rsidR="001A2C91" w:rsidRPr="00E265C4" w:rsidRDefault="001A2C91" w:rsidP="001A2C91">
      <w:r w:rsidRPr="00E265C4">
        <w:t>b. Must be well-grounded in CLA</w:t>
      </w:r>
      <w:r w:rsidRPr="00E265C4">
        <w:rPr>
          <w:rFonts w:hint="cs"/>
        </w:rPr>
        <w:t>’</w:t>
      </w:r>
      <w:r w:rsidRPr="00E265C4">
        <w:t>s Twelve Traditions, including a firm grasp of the Anonymity</w:t>
      </w:r>
    </w:p>
    <w:p w:rsidR="001A2C91" w:rsidRPr="00E265C4" w:rsidRDefault="001A2C91" w:rsidP="001A2C91">
      <w:r w:rsidRPr="00E265C4">
        <w:t>Traditions</w:t>
      </w:r>
    </w:p>
    <w:p w:rsidR="001A2C91" w:rsidRPr="00E265C4" w:rsidRDefault="001A2C91" w:rsidP="001A2C91">
      <w:r w:rsidRPr="00E265C4">
        <w:t>c. Must have excellent communication skills</w:t>
      </w:r>
    </w:p>
    <w:p w:rsidR="001A2C91" w:rsidRPr="00255BF4" w:rsidRDefault="001A2C91" w:rsidP="001A2C91">
      <w:pPr>
        <w:pStyle w:val="Heading2"/>
      </w:pPr>
      <w:r w:rsidRPr="00255BF4">
        <w:t>Section 5. Responsibilities of the Board of Trustees (Officers)</w:t>
      </w:r>
    </w:p>
    <w:p w:rsidR="001A2C91" w:rsidRPr="004C6D11" w:rsidRDefault="001A2C91" w:rsidP="001A2C91">
      <w:pPr>
        <w:rPr>
          <w:b/>
        </w:rPr>
      </w:pPr>
      <w:r w:rsidRPr="004C6D11">
        <w:rPr>
          <w:b/>
        </w:rPr>
        <w:t>A. Chairperson (For legal purposes, the Chairperson may also be known as the President.)</w:t>
      </w:r>
    </w:p>
    <w:p w:rsidR="001A2C91" w:rsidRPr="00E265C4" w:rsidRDefault="001A2C91" w:rsidP="001A2C91">
      <w:pPr>
        <w:numPr>
          <w:ilvl w:val="0"/>
          <w:numId w:val="10"/>
        </w:numPr>
      </w:pPr>
      <w:r w:rsidRPr="00E265C4">
        <w:t>Shall preside at all regular and special meetings of WSO, the Executive Committee, and the Board of</w:t>
      </w:r>
      <w:r>
        <w:t xml:space="preserve"> </w:t>
      </w:r>
      <w:r w:rsidRPr="00E265C4">
        <w:t>Trustees</w:t>
      </w:r>
    </w:p>
    <w:p w:rsidR="001A2C91" w:rsidRPr="00E265C4" w:rsidRDefault="001A2C91" w:rsidP="001A2C91">
      <w:pPr>
        <w:numPr>
          <w:ilvl w:val="0"/>
          <w:numId w:val="10"/>
        </w:numPr>
      </w:pPr>
      <w:r w:rsidRPr="00E265C4">
        <w:t>Shall be responsible for establishing the agenda for all WSO meetings, along with the</w:t>
      </w:r>
      <w:r>
        <w:t xml:space="preserve"> </w:t>
      </w:r>
      <w:r w:rsidRPr="00E265C4">
        <w:t>Vice-Chairperson and the Recording Secretary</w:t>
      </w:r>
    </w:p>
    <w:p w:rsidR="001A2C91" w:rsidRPr="00E265C4" w:rsidRDefault="001A2C91" w:rsidP="001A2C91">
      <w:pPr>
        <w:numPr>
          <w:ilvl w:val="0"/>
          <w:numId w:val="10"/>
        </w:numPr>
      </w:pPr>
      <w:r w:rsidRPr="00E265C4">
        <w:t>May appoint special ad hoc committees, as long as they do not interfere with existing committees</w:t>
      </w:r>
    </w:p>
    <w:p w:rsidR="001A2C91" w:rsidRPr="00E265C4" w:rsidRDefault="001A2C91" w:rsidP="001A2C91">
      <w:pPr>
        <w:numPr>
          <w:ilvl w:val="0"/>
          <w:numId w:val="10"/>
        </w:numPr>
      </w:pPr>
      <w:r w:rsidRPr="00E265C4">
        <w:t>Shall keep order and focus in the meeting or delegate that task to another</w:t>
      </w:r>
    </w:p>
    <w:p w:rsidR="001A2C91" w:rsidRDefault="001A2C91" w:rsidP="001A2C91">
      <w:pPr>
        <w:numPr>
          <w:ilvl w:val="0"/>
          <w:numId w:val="10"/>
        </w:numPr>
      </w:pPr>
      <w:r w:rsidRPr="00E265C4">
        <w:t>The chair may convene a special meeting of the Board of Trustees as needed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B. Vice-chairperson</w:t>
      </w:r>
    </w:p>
    <w:p w:rsidR="001A2C91" w:rsidRPr="00E265C4" w:rsidRDefault="001A2C91" w:rsidP="001A2C91">
      <w:pPr>
        <w:numPr>
          <w:ilvl w:val="0"/>
          <w:numId w:val="13"/>
        </w:numPr>
      </w:pPr>
      <w:r w:rsidRPr="00E265C4">
        <w:t>Shall serve in the absence of the chairperson</w:t>
      </w:r>
    </w:p>
    <w:p w:rsidR="001A2C91" w:rsidRDefault="001A2C91" w:rsidP="001A2C91">
      <w:pPr>
        <w:numPr>
          <w:ilvl w:val="0"/>
          <w:numId w:val="13"/>
        </w:numPr>
      </w:pPr>
      <w:r w:rsidRPr="00E265C4">
        <w:t>Shall assist the chairperson whenever needed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C. Recording Secretary</w:t>
      </w:r>
    </w:p>
    <w:p w:rsidR="001A2C91" w:rsidRPr="00E265C4" w:rsidRDefault="001A2C91" w:rsidP="001A2C91">
      <w:pPr>
        <w:numPr>
          <w:ilvl w:val="0"/>
          <w:numId w:val="12"/>
        </w:numPr>
      </w:pPr>
      <w:r w:rsidRPr="00E265C4">
        <w:t>Shall keep minutes of all WSO meetings</w:t>
      </w:r>
    </w:p>
    <w:p w:rsidR="001A2C91" w:rsidRPr="00E265C4" w:rsidRDefault="001A2C91" w:rsidP="001A2C91">
      <w:pPr>
        <w:numPr>
          <w:ilvl w:val="0"/>
          <w:numId w:val="12"/>
        </w:numPr>
      </w:pPr>
      <w:r w:rsidRPr="00E265C4">
        <w:t>Shall prepare minutes and distribute them to the WSO members, along with the agenda, Treasurer</w:t>
      </w:r>
      <w:r w:rsidRPr="00E265C4">
        <w:rPr>
          <w:rFonts w:hint="cs"/>
        </w:rPr>
        <w:t>’</w:t>
      </w:r>
      <w:r w:rsidRPr="00E265C4">
        <w:t>s</w:t>
      </w:r>
      <w:r>
        <w:t xml:space="preserve"> </w:t>
      </w:r>
      <w:r w:rsidRPr="00E265C4">
        <w:t>report, and any other documents which may be needed prior to the WSO meeting</w:t>
      </w:r>
    </w:p>
    <w:p w:rsidR="001A2C91" w:rsidRPr="00E265C4" w:rsidRDefault="001A2C91" w:rsidP="001A2C91">
      <w:pPr>
        <w:numPr>
          <w:ilvl w:val="0"/>
          <w:numId w:val="12"/>
        </w:numPr>
      </w:pPr>
      <w:r w:rsidRPr="00E265C4">
        <w:t>Shall take roll call at all WSO meetings</w:t>
      </w:r>
    </w:p>
    <w:p w:rsidR="001A2C91" w:rsidRDefault="001A2C91" w:rsidP="001A2C91">
      <w:pPr>
        <w:numPr>
          <w:ilvl w:val="0"/>
          <w:numId w:val="12"/>
        </w:numPr>
      </w:pPr>
      <w:r w:rsidRPr="00E265C4">
        <w:t>Shall notify board members of special meetings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D. Corresponding Secretary (Storekeeper).</w:t>
      </w:r>
    </w:p>
    <w:p w:rsidR="001A2C91" w:rsidRPr="00E265C4" w:rsidRDefault="001A2C91" w:rsidP="001A2C91">
      <w:pPr>
        <w:numPr>
          <w:ilvl w:val="0"/>
          <w:numId w:val="11"/>
        </w:numPr>
      </w:pPr>
      <w:r w:rsidRPr="00E265C4">
        <w:t>Shall maintain and send correspondence, literature, and other items</w:t>
      </w:r>
    </w:p>
    <w:p w:rsidR="001A2C91" w:rsidRPr="00E265C4" w:rsidRDefault="001A2C91" w:rsidP="001A2C91">
      <w:pPr>
        <w:numPr>
          <w:ilvl w:val="0"/>
          <w:numId w:val="11"/>
        </w:numPr>
      </w:pPr>
      <w:r w:rsidRPr="00E265C4">
        <w:lastRenderedPageBreak/>
        <w:t>Shall maintain and distribute the meeting directory; or, if unable to do so, shall temporarily cede this</w:t>
      </w:r>
      <w:r>
        <w:t xml:space="preserve"> </w:t>
      </w:r>
      <w:r w:rsidRPr="00E265C4">
        <w:t>duty to another individual</w:t>
      </w:r>
    </w:p>
    <w:p w:rsidR="001A2C91" w:rsidRPr="00E265C4" w:rsidRDefault="001A2C91" w:rsidP="001A2C91">
      <w:pPr>
        <w:numPr>
          <w:ilvl w:val="0"/>
          <w:numId w:val="11"/>
        </w:numPr>
      </w:pPr>
      <w:r w:rsidRPr="00E265C4">
        <w:t>Shall maintain literature and CD supplies, report inventory levels to WSO, and reorder as necessary</w:t>
      </w:r>
      <w:r>
        <w:t xml:space="preserve"> </w:t>
      </w:r>
      <w:r w:rsidRPr="00E265C4">
        <w:t>with approval by Finance Committee and notification to the Treasurer</w:t>
      </w:r>
    </w:p>
    <w:p w:rsidR="001A2C91" w:rsidRPr="00E265C4" w:rsidRDefault="001A2C91" w:rsidP="001A2C91">
      <w:pPr>
        <w:numPr>
          <w:ilvl w:val="0"/>
          <w:numId w:val="11"/>
        </w:numPr>
      </w:pPr>
      <w:r w:rsidRPr="00E265C4">
        <w:t>Shall collect mail from the post office in a regular and timely manner</w:t>
      </w:r>
    </w:p>
    <w:p w:rsidR="001A2C91" w:rsidRPr="00E265C4" w:rsidRDefault="001A2C91" w:rsidP="001A2C91">
      <w:pPr>
        <w:numPr>
          <w:ilvl w:val="0"/>
          <w:numId w:val="11"/>
        </w:numPr>
      </w:pPr>
      <w:r w:rsidRPr="00E265C4">
        <w:t>Shall prepare regular deposits and make details available to the Treasurer</w:t>
      </w:r>
    </w:p>
    <w:p w:rsidR="001A2C91" w:rsidRDefault="001A2C91" w:rsidP="001A2C91">
      <w:pPr>
        <w:numPr>
          <w:ilvl w:val="0"/>
          <w:numId w:val="11"/>
        </w:numPr>
      </w:pPr>
      <w:r w:rsidRPr="00E265C4">
        <w:t>Shall prepare annual inventories of literature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E. Treasurer</w:t>
      </w:r>
    </w:p>
    <w:p w:rsidR="001A2C91" w:rsidRPr="00E265C4" w:rsidRDefault="001A2C91" w:rsidP="001A2C91">
      <w:pPr>
        <w:numPr>
          <w:ilvl w:val="0"/>
          <w:numId w:val="4"/>
        </w:numPr>
      </w:pPr>
      <w:r w:rsidRPr="00E265C4">
        <w:t>Shall maintain a checking and/or savings account for disbursal of WSO funds</w:t>
      </w:r>
    </w:p>
    <w:p w:rsidR="001A2C91" w:rsidRPr="00E265C4" w:rsidRDefault="001A2C91" w:rsidP="001A2C91">
      <w:pPr>
        <w:numPr>
          <w:ilvl w:val="0"/>
          <w:numId w:val="4"/>
        </w:numPr>
      </w:pPr>
      <w:r w:rsidRPr="00E265C4">
        <w:t>Shall submit financial reports at WSO meetings. Shall be prepared to state the actual balance to the</w:t>
      </w:r>
      <w:r>
        <w:t xml:space="preserve"> </w:t>
      </w:r>
      <w:r w:rsidRPr="00E265C4">
        <w:t>chairperson at other times upon request</w:t>
      </w:r>
    </w:p>
    <w:p w:rsidR="001A2C91" w:rsidRPr="00E265C4" w:rsidRDefault="001A2C91" w:rsidP="001A2C91">
      <w:pPr>
        <w:numPr>
          <w:ilvl w:val="0"/>
          <w:numId w:val="4"/>
        </w:numPr>
      </w:pPr>
      <w:r w:rsidRPr="00E265C4">
        <w:t>Shall be a signer on all WSO bank accounts</w:t>
      </w:r>
    </w:p>
    <w:p w:rsidR="001A2C91" w:rsidRDefault="001A2C91" w:rsidP="001A2C91">
      <w:pPr>
        <w:numPr>
          <w:ilvl w:val="0"/>
          <w:numId w:val="4"/>
        </w:numPr>
      </w:pPr>
      <w:r w:rsidRPr="00E265C4">
        <w:t>Shall be responsible for monitoring debit card use and will see that all bills are paid</w:t>
      </w:r>
    </w:p>
    <w:p w:rsidR="001A2C91" w:rsidRDefault="001A2C91" w:rsidP="001A2C91">
      <w:pPr>
        <w:numPr>
          <w:ilvl w:val="0"/>
          <w:numId w:val="4"/>
        </w:numPr>
      </w:pPr>
      <w:r w:rsidRPr="00E265C4">
        <w:t>Shall issue receipts to donors in accordance with IRS rules</w:t>
      </w:r>
    </w:p>
    <w:p w:rsidR="001A2C91" w:rsidRPr="00E265C4" w:rsidRDefault="001A2C91" w:rsidP="001A2C91">
      <w:pPr>
        <w:numPr>
          <w:ilvl w:val="0"/>
          <w:numId w:val="4"/>
        </w:numPr>
      </w:pPr>
      <w:r w:rsidRPr="00E265C4">
        <w:t>Shall issue Form 1099 as required by IRS rules</w:t>
      </w:r>
    </w:p>
    <w:p w:rsidR="001A2C91" w:rsidRDefault="001A2C91" w:rsidP="001A2C91">
      <w:pPr>
        <w:numPr>
          <w:ilvl w:val="0"/>
          <w:numId w:val="4"/>
        </w:numPr>
      </w:pPr>
      <w:r w:rsidRPr="00E265C4">
        <w:t>Shall arrange for annual tax return filing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F. Asst. Treasurer</w:t>
      </w:r>
    </w:p>
    <w:p w:rsidR="001A2C91" w:rsidRPr="00E265C4" w:rsidRDefault="001A2C91" w:rsidP="001A2C91">
      <w:pPr>
        <w:numPr>
          <w:ilvl w:val="0"/>
          <w:numId w:val="5"/>
        </w:numPr>
      </w:pPr>
      <w:r w:rsidRPr="00E265C4">
        <w:t>Shall serve in the absence of the Treasurer</w:t>
      </w:r>
    </w:p>
    <w:p w:rsidR="001A2C91" w:rsidRDefault="001A2C91" w:rsidP="001A2C91">
      <w:pPr>
        <w:numPr>
          <w:ilvl w:val="0"/>
          <w:numId w:val="5"/>
        </w:numPr>
      </w:pPr>
      <w:r w:rsidRPr="00E265C4">
        <w:t>Shall assist the Treasurer whenever needed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G. Voicemail Correspondent</w:t>
      </w:r>
    </w:p>
    <w:p w:rsidR="001A2C91" w:rsidRPr="00E265C4" w:rsidRDefault="001A2C91" w:rsidP="001A2C91">
      <w:pPr>
        <w:numPr>
          <w:ilvl w:val="0"/>
          <w:numId w:val="6"/>
        </w:numPr>
      </w:pPr>
      <w:r w:rsidRPr="00E265C4">
        <w:t>Shall respond to phone messages</w:t>
      </w:r>
    </w:p>
    <w:p w:rsidR="001A2C91" w:rsidRPr="00E265C4" w:rsidRDefault="001A2C91" w:rsidP="001A2C91">
      <w:pPr>
        <w:numPr>
          <w:ilvl w:val="0"/>
          <w:numId w:val="6"/>
        </w:numPr>
      </w:pPr>
      <w:r w:rsidRPr="00E265C4">
        <w:t>Shall maintain a record of all such contact</w:t>
      </w:r>
    </w:p>
    <w:p w:rsidR="001A2C91" w:rsidRPr="00E265C4" w:rsidRDefault="001A2C91" w:rsidP="001A2C91">
      <w:pPr>
        <w:numPr>
          <w:ilvl w:val="0"/>
          <w:numId w:val="6"/>
        </w:numPr>
      </w:pPr>
      <w:r w:rsidRPr="00E265C4">
        <w:t>Shall refer inquiries and comments to the appropriate officer or committee</w:t>
      </w:r>
    </w:p>
    <w:p w:rsidR="001A2C91" w:rsidRDefault="001A2C91" w:rsidP="001A2C91">
      <w:pPr>
        <w:numPr>
          <w:ilvl w:val="0"/>
          <w:numId w:val="6"/>
        </w:numPr>
      </w:pPr>
      <w:r w:rsidRPr="00E265C4">
        <w:t>Shall make reports to WSO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H. Webmail Correspondent</w:t>
      </w:r>
    </w:p>
    <w:p w:rsidR="001A2C91" w:rsidRPr="00E265C4" w:rsidRDefault="001A2C91" w:rsidP="001A2C91">
      <w:pPr>
        <w:numPr>
          <w:ilvl w:val="0"/>
          <w:numId w:val="7"/>
        </w:numPr>
      </w:pPr>
      <w:r w:rsidRPr="00E265C4">
        <w:t>Shall respond to email messages and "Contact Us" inquiries</w:t>
      </w:r>
    </w:p>
    <w:p w:rsidR="001A2C91" w:rsidRPr="00E265C4" w:rsidRDefault="001A2C91" w:rsidP="001A2C91">
      <w:pPr>
        <w:numPr>
          <w:ilvl w:val="0"/>
          <w:numId w:val="7"/>
        </w:numPr>
      </w:pPr>
      <w:r w:rsidRPr="00E265C4">
        <w:t>Shall maintain a record of all such correspondence</w:t>
      </w:r>
    </w:p>
    <w:p w:rsidR="001A2C91" w:rsidRPr="00E265C4" w:rsidRDefault="001A2C91" w:rsidP="001A2C91">
      <w:pPr>
        <w:numPr>
          <w:ilvl w:val="0"/>
          <w:numId w:val="7"/>
        </w:numPr>
      </w:pPr>
      <w:r w:rsidRPr="00E265C4">
        <w:t>Shall refer inquiries and comments to the appropriate officer or committee</w:t>
      </w:r>
    </w:p>
    <w:p w:rsidR="001A2C91" w:rsidRDefault="001A2C91" w:rsidP="001A2C91">
      <w:pPr>
        <w:numPr>
          <w:ilvl w:val="0"/>
          <w:numId w:val="7"/>
        </w:numPr>
      </w:pPr>
      <w:r w:rsidRPr="00E265C4">
        <w:t>Shall make reports to WSO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I. Archivist</w:t>
      </w:r>
    </w:p>
    <w:p w:rsidR="001A2C91" w:rsidRPr="00E265C4" w:rsidRDefault="001A2C91" w:rsidP="001A2C91">
      <w:pPr>
        <w:numPr>
          <w:ilvl w:val="0"/>
          <w:numId w:val="8"/>
        </w:numPr>
      </w:pPr>
      <w:r w:rsidRPr="00E265C4">
        <w:t>Shall maintain financial reports and records, as well as meeting minutes, agendas, and committee</w:t>
      </w:r>
      <w:r>
        <w:t xml:space="preserve"> </w:t>
      </w:r>
      <w:r w:rsidRPr="00E265C4">
        <w:t>reports</w:t>
      </w:r>
    </w:p>
    <w:p w:rsidR="001A2C91" w:rsidRPr="00E265C4" w:rsidRDefault="001A2C91" w:rsidP="001A2C91">
      <w:pPr>
        <w:numPr>
          <w:ilvl w:val="0"/>
          <w:numId w:val="8"/>
        </w:numPr>
      </w:pPr>
      <w:r w:rsidRPr="00E265C4">
        <w:t>Shall maintain meeting recordings</w:t>
      </w:r>
    </w:p>
    <w:p w:rsidR="001A2C91" w:rsidRDefault="001A2C91" w:rsidP="001A2C91">
      <w:pPr>
        <w:numPr>
          <w:ilvl w:val="0"/>
          <w:numId w:val="8"/>
        </w:numPr>
      </w:pPr>
      <w:r w:rsidRPr="00E265C4">
        <w:t>Shall make such records available as needed</w:t>
      </w:r>
    </w:p>
    <w:p w:rsidR="001A2C91" w:rsidRPr="00E265C4" w:rsidRDefault="001A2C91" w:rsidP="001A2C91"/>
    <w:p w:rsidR="001A2C91" w:rsidRPr="004C6D11" w:rsidRDefault="001A2C91" w:rsidP="001A2C91">
      <w:pPr>
        <w:rPr>
          <w:b/>
        </w:rPr>
      </w:pPr>
      <w:r w:rsidRPr="004C6D11">
        <w:rPr>
          <w:b/>
        </w:rPr>
        <w:t>J. Public Information Officer</w:t>
      </w:r>
    </w:p>
    <w:p w:rsidR="001A2C91" w:rsidRPr="00E265C4" w:rsidRDefault="001A2C91" w:rsidP="001A2C91">
      <w:pPr>
        <w:numPr>
          <w:ilvl w:val="0"/>
          <w:numId w:val="9"/>
        </w:numPr>
      </w:pPr>
      <w:r w:rsidRPr="00E265C4">
        <w:t>Shall respond to inquiries from groups and individuals in the professional community, as well as the</w:t>
      </w:r>
      <w:r>
        <w:t xml:space="preserve"> </w:t>
      </w:r>
      <w:r w:rsidRPr="00E265C4">
        <w:t>general public</w:t>
      </w:r>
    </w:p>
    <w:p w:rsidR="001A2C91" w:rsidRPr="00E265C4" w:rsidRDefault="001A2C91" w:rsidP="001A2C91">
      <w:pPr>
        <w:numPr>
          <w:ilvl w:val="0"/>
          <w:numId w:val="9"/>
        </w:numPr>
      </w:pPr>
      <w:r w:rsidRPr="00E265C4">
        <w:t>Shall field and answer inquiries concerning possible interpretations of the Traditions, after performing</w:t>
      </w:r>
      <w:r>
        <w:t xml:space="preserve"> </w:t>
      </w:r>
      <w:r w:rsidRPr="00E265C4">
        <w:t>appropriate research</w:t>
      </w:r>
    </w:p>
    <w:p w:rsidR="00254D9C" w:rsidRDefault="001A2C91" w:rsidP="001A2C91">
      <w:pPr>
        <w:numPr>
          <w:ilvl w:val="0"/>
          <w:numId w:val="9"/>
        </w:numPr>
      </w:pPr>
      <w:r w:rsidRPr="00255BF4">
        <w:t>Shall make reports to WSO</w:t>
      </w:r>
      <w:bookmarkStart w:id="1" w:name="_GoBack"/>
      <w:bookmarkEnd w:id="1"/>
    </w:p>
    <w:sectPr w:rsidR="0025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AD3"/>
    <w:multiLevelType w:val="hybridMultilevel"/>
    <w:tmpl w:val="9FB8E818"/>
    <w:lvl w:ilvl="0" w:tplc="FA8A2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963DD9"/>
    <w:multiLevelType w:val="hybridMultilevel"/>
    <w:tmpl w:val="1A00D456"/>
    <w:lvl w:ilvl="0" w:tplc="FA8A2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F30126"/>
    <w:multiLevelType w:val="hybridMultilevel"/>
    <w:tmpl w:val="EF9CD954"/>
    <w:lvl w:ilvl="0" w:tplc="FA8A2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C755DF"/>
    <w:multiLevelType w:val="hybridMultilevel"/>
    <w:tmpl w:val="BEE0354E"/>
    <w:lvl w:ilvl="0" w:tplc="FA8A2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E3712A"/>
    <w:multiLevelType w:val="hybridMultilevel"/>
    <w:tmpl w:val="5630F9BE"/>
    <w:lvl w:ilvl="0" w:tplc="753049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E6809"/>
    <w:multiLevelType w:val="hybridMultilevel"/>
    <w:tmpl w:val="7D302756"/>
    <w:lvl w:ilvl="0" w:tplc="753049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56C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53429"/>
    <w:multiLevelType w:val="hybridMultilevel"/>
    <w:tmpl w:val="CE52C162"/>
    <w:lvl w:ilvl="0" w:tplc="FA8A2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064268"/>
    <w:multiLevelType w:val="hybridMultilevel"/>
    <w:tmpl w:val="AAB449E6"/>
    <w:lvl w:ilvl="0" w:tplc="2C06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F507D"/>
    <w:multiLevelType w:val="hybridMultilevel"/>
    <w:tmpl w:val="129C29AC"/>
    <w:lvl w:ilvl="0" w:tplc="2C06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F40A4"/>
    <w:multiLevelType w:val="hybridMultilevel"/>
    <w:tmpl w:val="2656FD4C"/>
    <w:lvl w:ilvl="0" w:tplc="2C06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931137"/>
    <w:multiLevelType w:val="hybridMultilevel"/>
    <w:tmpl w:val="292022C2"/>
    <w:lvl w:ilvl="0" w:tplc="2C06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24056"/>
    <w:multiLevelType w:val="hybridMultilevel"/>
    <w:tmpl w:val="BA562E58"/>
    <w:lvl w:ilvl="0" w:tplc="753049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61627C"/>
    <w:multiLevelType w:val="hybridMultilevel"/>
    <w:tmpl w:val="D8EC7F78"/>
    <w:lvl w:ilvl="0" w:tplc="753049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31DB2"/>
    <w:multiLevelType w:val="hybridMultilevel"/>
    <w:tmpl w:val="B9EC4402"/>
    <w:lvl w:ilvl="0" w:tplc="FA8A2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 w:tentative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91"/>
    <w:rsid w:val="001A2C91"/>
    <w:rsid w:val="00460C40"/>
    <w:rsid w:val="00D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D3D5A-54F7-4E79-86FD-528D24B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C91"/>
    <w:pPr>
      <w:keepNext/>
      <w:spacing w:before="36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A2C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C91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A2C9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2023-02-04T00:46:00Z</dcterms:created>
  <dcterms:modified xsi:type="dcterms:W3CDTF">2023-02-04T01:01:00Z</dcterms:modified>
</cp:coreProperties>
</file>